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724" w:rightChars="-345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lang w:val="zh-CN"/>
        </w:rPr>
        <w:t>附件</w:t>
      </w:r>
      <w:r>
        <w:rPr>
          <w:rFonts w:hint="eastAsia" w:ascii="仿宋" w:hAnsi="仿宋" w:eastAsia="仿宋"/>
          <w:sz w:val="32"/>
        </w:rPr>
        <w:t>1</w:t>
      </w:r>
      <w:r>
        <w:rPr>
          <w:rFonts w:hint="eastAsia" w:ascii="仿宋" w:hAnsi="仿宋" w:eastAsia="仿宋"/>
          <w:sz w:val="32"/>
          <w:lang w:val="zh-CN"/>
        </w:rPr>
        <w:t>：</w:t>
      </w:r>
    </w:p>
    <w:p>
      <w:pPr>
        <w:widowControl/>
        <w:spacing w:line="600" w:lineRule="exact"/>
        <w:ind w:right="-724" w:rightChars="-345"/>
        <w:jc w:val="center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2020年江苏省住房和城乡建设系统工程造价职业技能竞赛     （企业职工组）表彰名单</w:t>
      </w:r>
    </w:p>
    <w:bookmarkEnd w:id="0"/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  <w:lang w:val="zh-CN"/>
        </w:rPr>
        <w:t>一、获得</w:t>
      </w:r>
      <w:r>
        <w:rPr>
          <w:rFonts w:ascii="仿宋" w:hAnsi="仿宋" w:eastAsia="仿宋"/>
          <w:b/>
          <w:color w:val="000000"/>
          <w:sz w:val="32"/>
          <w:lang w:val="zh-CN"/>
        </w:rPr>
        <w:t>“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企业职工组一等奖</w:t>
      </w:r>
      <w:r>
        <w:rPr>
          <w:rFonts w:ascii="仿宋" w:hAnsi="仿宋" w:eastAsia="仿宋"/>
          <w:b/>
          <w:color w:val="000000"/>
          <w:sz w:val="32"/>
          <w:lang w:val="zh-CN"/>
        </w:rPr>
        <w:t>”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的选手名单（</w:t>
      </w:r>
      <w:r>
        <w:rPr>
          <w:rFonts w:hint="eastAsia" w:ascii="仿宋" w:hAnsi="仿宋" w:eastAsia="仿宋"/>
          <w:b/>
          <w:color w:val="000000"/>
          <w:sz w:val="32"/>
          <w:lang w:val="en-US" w:eastAsia="zh-CN"/>
        </w:rPr>
        <w:t>10名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1、王国英    江苏汇诚投资咨询管理有限公司；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2、陈晓祥    </w:t>
      </w:r>
      <w:r>
        <w:rPr>
          <w:rFonts w:hint="eastAsia" w:ascii="仿宋" w:hAnsi="仿宋" w:eastAsia="仿宋"/>
          <w:w w:val="90"/>
          <w:sz w:val="32"/>
        </w:rPr>
        <w:t>江苏经纬工程投资造价咨询事务所有限公司</w:t>
      </w:r>
      <w:r>
        <w:rPr>
          <w:rFonts w:hint="eastAsia" w:ascii="仿宋" w:hAnsi="仿宋" w:eastAsia="仿宋"/>
          <w:sz w:val="32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3、花小琴    建银工程咨询有限责任公司苏州分公司；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4、夏玉秀    江苏天园项目管理集团有限公司；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5、陈志强    中证房地产评估造价集团有限公司；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6、陈礼中    江苏嘉加诚工程投资咨询有限公司；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7、朱玲玲    江苏仁合中惠工程咨询有限公司；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8、章海斌    华建工程咨询（苏州）有限公司；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9、龚春泉    常州中正建设工程咨询有限公司；</w:t>
      </w:r>
    </w:p>
    <w:p>
      <w:pPr>
        <w:spacing w:line="600" w:lineRule="exact"/>
        <w:ind w:firstLine="56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/>
          <w:spacing w:val="-20"/>
          <w:sz w:val="32"/>
        </w:rPr>
        <w:t>10、</w:t>
      </w:r>
      <w:r>
        <w:rPr>
          <w:rFonts w:hint="eastAsia" w:ascii="仿宋" w:hAnsi="仿宋" w:eastAsia="仿宋"/>
          <w:color w:val="000000"/>
          <w:sz w:val="32"/>
        </w:rPr>
        <w:t>李</w:t>
      </w:r>
      <w:r>
        <w:rPr>
          <w:rFonts w:hint="eastAsia" w:ascii="仿宋" w:hAnsi="仿宋" w:eastAsia="仿宋"/>
          <w:sz w:val="32"/>
        </w:rPr>
        <w:t xml:space="preserve">慧婕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  中正建设工程管理（苏州）有限公司。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</w:p>
    <w:p>
      <w:pPr>
        <w:spacing w:line="600" w:lineRule="exact"/>
        <w:ind w:left="166" w:leftChars="79" w:firstLine="643" w:firstLineChars="200"/>
        <w:rPr>
          <w:rFonts w:hint="eastAsia"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  <w:lang w:val="zh-CN"/>
        </w:rPr>
        <w:t>二、获得</w:t>
      </w:r>
      <w:r>
        <w:rPr>
          <w:rFonts w:ascii="仿宋" w:hAnsi="仿宋" w:eastAsia="仿宋"/>
          <w:b/>
          <w:color w:val="000000"/>
          <w:sz w:val="32"/>
          <w:lang w:val="zh-CN"/>
        </w:rPr>
        <w:t>“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企业职工组二等奖</w:t>
      </w:r>
      <w:r>
        <w:rPr>
          <w:rFonts w:ascii="仿宋" w:hAnsi="仿宋" w:eastAsia="仿宋"/>
          <w:b/>
          <w:color w:val="000000"/>
          <w:sz w:val="32"/>
          <w:lang w:val="zh-CN"/>
        </w:rPr>
        <w:t>”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的选手名单（</w:t>
      </w:r>
      <w:r>
        <w:rPr>
          <w:rFonts w:hint="eastAsia" w:ascii="仿宋" w:hAnsi="仿宋" w:eastAsia="仿宋"/>
          <w:b/>
          <w:color w:val="000000"/>
          <w:sz w:val="32"/>
          <w:lang w:val="en-US" w:eastAsia="zh-CN"/>
        </w:rPr>
        <w:t>11名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）。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</w:rPr>
        <w:t>1、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孙翠芳 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江苏四维工程咨询管理有限公司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王彩霞 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江苏星宇工程咨询管理有限公司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3、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黄铃壹 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中邮通建设咨询有限公司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4、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王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 平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hAnsi="仿宋" w:eastAsia="方正仿宋_GBK" w:cs="宋体"/>
          <w:color w:val="000000"/>
          <w:w w:val="90"/>
          <w:kern w:val="0"/>
          <w:sz w:val="32"/>
          <w:szCs w:val="32"/>
        </w:rPr>
        <w:t>江苏经纬工程投资造价咨询事务所有限公司</w:t>
      </w:r>
      <w:r>
        <w:rPr>
          <w:rFonts w:hint="eastAsia" w:ascii="方正仿宋_GBK" w:hAnsi="仿宋" w:eastAsia="方正仿宋_GBK" w:cs="宋体"/>
          <w:color w:val="000000"/>
          <w:w w:val="9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5、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仲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 占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建银工程咨询有限责任公司江苏分公司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6、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张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 静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江苏新世纪工程项目管理有限公司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7、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周金华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常州嘉威建设项目管理有限公司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8、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洪倩倩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丰县中阳工程造价咨询有限责任公司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9、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仲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 霞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江苏汇诚投资咨询管理有限公司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56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20"/>
          <w:sz w:val="32"/>
        </w:rPr>
        <w:t>10、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史来山  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江苏华通工程管理有限公司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56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20"/>
          <w:sz w:val="32"/>
        </w:rPr>
        <w:t>11、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魏乃戈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淮安市财建工程咨询有限公司。</w:t>
      </w:r>
    </w:p>
    <w:p>
      <w:pPr>
        <w:widowControl/>
        <w:ind w:firstLine="640" w:firstLineChars="200"/>
        <w:rPr>
          <w:rFonts w:hint="eastAsia" w:ascii="仿宋" w:hAnsi="仿宋" w:eastAsia="仿宋"/>
          <w:sz w:val="32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lang w:val="zh-CN"/>
        </w:rPr>
      </w:pPr>
      <w:r>
        <w:rPr>
          <w:rFonts w:hint="eastAsia" w:ascii="仿宋" w:hAnsi="仿宋" w:eastAsia="仿宋"/>
          <w:b/>
          <w:sz w:val="32"/>
          <w:lang w:val="zh-CN"/>
        </w:rPr>
        <w:t>三、获得</w:t>
      </w:r>
      <w:r>
        <w:rPr>
          <w:rFonts w:ascii="仿宋" w:hAnsi="仿宋" w:eastAsia="仿宋"/>
          <w:b/>
          <w:sz w:val="32"/>
          <w:lang w:val="zh-CN"/>
        </w:rPr>
        <w:t>“</w:t>
      </w:r>
      <w:r>
        <w:rPr>
          <w:rFonts w:hint="eastAsia" w:ascii="仿宋" w:hAnsi="仿宋" w:eastAsia="仿宋"/>
          <w:b/>
          <w:sz w:val="32"/>
          <w:lang w:val="zh-CN"/>
        </w:rPr>
        <w:t>企业职工组三等奖</w:t>
      </w:r>
      <w:r>
        <w:rPr>
          <w:rFonts w:ascii="仿宋" w:hAnsi="仿宋" w:eastAsia="仿宋"/>
          <w:b/>
          <w:sz w:val="32"/>
          <w:lang w:val="zh-CN"/>
        </w:rPr>
        <w:t>”</w:t>
      </w:r>
      <w:r>
        <w:rPr>
          <w:rFonts w:hint="eastAsia" w:ascii="仿宋" w:hAnsi="仿宋" w:eastAsia="仿宋"/>
          <w:b/>
          <w:sz w:val="32"/>
          <w:lang w:val="zh-CN"/>
        </w:rPr>
        <w:t>的选手名单（</w:t>
      </w:r>
      <w:r>
        <w:rPr>
          <w:rFonts w:hint="eastAsia" w:ascii="仿宋" w:hAnsi="仿宋" w:eastAsia="仿宋"/>
          <w:b/>
          <w:sz w:val="32"/>
          <w:lang w:val="en-US" w:eastAsia="zh-CN"/>
        </w:rPr>
        <w:t>19名）</w:t>
      </w:r>
      <w:r>
        <w:rPr>
          <w:rFonts w:hint="eastAsia" w:ascii="仿宋" w:hAnsi="仿宋" w:eastAsia="仿宋"/>
          <w:b/>
          <w:sz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</w:rPr>
        <w:t>1</w:t>
      </w:r>
      <w:r>
        <w:rPr>
          <w:rFonts w:hint="eastAsia" w:ascii="仿宋" w:hAnsi="仿宋" w:eastAsia="仿宋"/>
          <w:sz w:val="32"/>
          <w:lang w:val="zh-CN"/>
        </w:rPr>
        <w:t>、顾  倩</w:t>
      </w:r>
      <w:r>
        <w:rPr>
          <w:rFonts w:hint="eastAsia" w:ascii="仿宋" w:hAnsi="仿宋" w:eastAsia="仿宋"/>
          <w:sz w:val="32"/>
        </w:rPr>
        <w:t xml:space="preserve">     连云港德晖工程项目管理咨询有限公司；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  <w:lang w:val="zh-CN"/>
        </w:rPr>
        <w:t>、杨建龙</w:t>
      </w:r>
      <w:r>
        <w:rPr>
          <w:rFonts w:hint="eastAsia" w:ascii="仿宋" w:hAnsi="仿宋" w:eastAsia="仿宋"/>
          <w:sz w:val="32"/>
        </w:rPr>
        <w:t xml:space="preserve">     苏州华星工程造价咨询有限公司；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  <w:lang w:val="zh-CN"/>
        </w:rPr>
        <w:t>、陈  峰</w:t>
      </w:r>
      <w:r>
        <w:rPr>
          <w:rFonts w:hint="eastAsia" w:ascii="仿宋" w:hAnsi="仿宋" w:eastAsia="仿宋"/>
          <w:sz w:val="32"/>
        </w:rPr>
        <w:t xml:space="preserve">     </w:t>
      </w:r>
      <w:r>
        <w:rPr>
          <w:rFonts w:hint="eastAsia" w:ascii="仿宋" w:hAnsi="仿宋" w:eastAsia="仿宋"/>
          <w:spacing w:val="-10"/>
          <w:w w:val="90"/>
          <w:sz w:val="32"/>
        </w:rPr>
        <w:t>中证房地产评估造价集团有限公司南通分公司；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  <w:lang w:val="zh-CN"/>
        </w:rPr>
        <w:t>、吴禹寒</w:t>
      </w:r>
      <w:r>
        <w:rPr>
          <w:rFonts w:hint="eastAsia" w:ascii="仿宋" w:hAnsi="仿宋" w:eastAsia="仿宋"/>
          <w:sz w:val="32"/>
        </w:rPr>
        <w:t xml:space="preserve">     江苏时代投资咨询有限公司；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</w:rPr>
        <w:t>5</w:t>
      </w:r>
      <w:r>
        <w:rPr>
          <w:rFonts w:hint="eastAsia" w:ascii="仿宋" w:hAnsi="仿宋" w:eastAsia="仿宋"/>
          <w:sz w:val="32"/>
          <w:lang w:val="zh-CN"/>
        </w:rPr>
        <w:t>、周  智</w:t>
      </w:r>
      <w:r>
        <w:rPr>
          <w:rFonts w:hint="eastAsia" w:ascii="仿宋" w:hAnsi="仿宋" w:eastAsia="仿宋"/>
          <w:sz w:val="32"/>
        </w:rPr>
        <w:t xml:space="preserve">     江苏润泰工程项目管理咨询有限公司；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</w:rPr>
        <w:t>6</w:t>
      </w:r>
      <w:r>
        <w:rPr>
          <w:rFonts w:hint="eastAsia" w:ascii="仿宋" w:hAnsi="仿宋" w:eastAsia="仿宋"/>
          <w:sz w:val="32"/>
          <w:lang w:val="zh-CN"/>
        </w:rPr>
        <w:t>、储召伟</w:t>
      </w:r>
      <w:r>
        <w:rPr>
          <w:rFonts w:hint="eastAsia" w:ascii="仿宋" w:hAnsi="仿宋" w:eastAsia="仿宋"/>
          <w:sz w:val="32"/>
        </w:rPr>
        <w:t xml:space="preserve">    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徐州方正会计师事务所有限公司；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</w:rPr>
        <w:t>7</w:t>
      </w:r>
      <w:r>
        <w:rPr>
          <w:rFonts w:hint="eastAsia" w:ascii="仿宋" w:hAnsi="仿宋" w:eastAsia="仿宋"/>
          <w:sz w:val="32"/>
          <w:lang w:val="zh-CN"/>
        </w:rPr>
        <w:t>、陈  鹏</w:t>
      </w:r>
      <w:r>
        <w:rPr>
          <w:rFonts w:hint="eastAsia" w:ascii="仿宋" w:hAnsi="仿宋" w:eastAsia="仿宋"/>
          <w:sz w:val="32"/>
        </w:rPr>
        <w:t xml:space="preserve">     江苏省宇翔工程项目管理有限公司；</w:t>
      </w:r>
    </w:p>
    <w:p>
      <w:pPr>
        <w:spacing w:line="600" w:lineRule="exact"/>
        <w:ind w:right="-483"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8</w:t>
      </w:r>
      <w:r>
        <w:rPr>
          <w:rFonts w:hint="eastAsia" w:ascii="仿宋" w:hAnsi="仿宋" w:eastAsia="仿宋"/>
          <w:sz w:val="32"/>
          <w:lang w:val="zh-CN"/>
        </w:rPr>
        <w:t>、王建兵</w:t>
      </w:r>
      <w:r>
        <w:rPr>
          <w:rFonts w:hint="eastAsia" w:ascii="仿宋" w:hAnsi="仿宋" w:eastAsia="仿宋"/>
          <w:sz w:val="32"/>
        </w:rPr>
        <w:t xml:space="preserve">     江苏中房工程咨询有限公司；</w:t>
      </w:r>
    </w:p>
    <w:p>
      <w:pPr>
        <w:spacing w:line="600" w:lineRule="exact"/>
        <w:ind w:right="-483"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</w:rPr>
        <w:t>9</w:t>
      </w:r>
      <w:r>
        <w:rPr>
          <w:rFonts w:hint="eastAsia" w:ascii="仿宋" w:hAnsi="仿宋" w:eastAsia="仿宋"/>
          <w:sz w:val="32"/>
          <w:lang w:val="zh-CN"/>
        </w:rPr>
        <w:t>、张瑞英</w:t>
      </w:r>
      <w:r>
        <w:rPr>
          <w:rFonts w:hint="eastAsia" w:ascii="仿宋" w:hAnsi="仿宋" w:eastAsia="仿宋"/>
          <w:sz w:val="32"/>
        </w:rPr>
        <w:t xml:space="preserve">    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江苏天园项目管理集团有限公司；</w:t>
      </w:r>
    </w:p>
    <w:p>
      <w:pPr>
        <w:spacing w:line="600" w:lineRule="exact"/>
        <w:ind w:right="-483" w:firstLine="56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/>
          <w:spacing w:val="-20"/>
          <w:sz w:val="32"/>
        </w:rPr>
        <w:t>10</w:t>
      </w: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、</w:t>
      </w:r>
      <w:r>
        <w:rPr>
          <w:rFonts w:hint="eastAsia" w:ascii="仿宋" w:hAnsi="仿宋" w:eastAsia="仿宋"/>
          <w:sz w:val="32"/>
          <w:lang w:val="zh-CN"/>
        </w:rPr>
        <w:t>沈  东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pacing w:val="-20"/>
          <w:sz w:val="32"/>
        </w:rPr>
        <w:t xml:space="preserve"> 江苏苏亚金诚工程管理咨询有限公司扬州分公司；</w:t>
      </w:r>
    </w:p>
    <w:p>
      <w:pPr>
        <w:spacing w:line="600" w:lineRule="exact"/>
        <w:ind w:right="-483" w:firstLine="56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</w:t>
      </w:r>
      <w:r>
        <w:rPr>
          <w:rFonts w:hint="eastAsia" w:ascii="仿宋" w:hAnsi="仿宋" w:eastAsia="仿宋"/>
          <w:color w:val="000000"/>
          <w:spacing w:val="-20"/>
          <w:sz w:val="32"/>
        </w:rPr>
        <w:t>1</w:t>
      </w: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、</w:t>
      </w:r>
      <w:r>
        <w:rPr>
          <w:rFonts w:hint="eastAsia" w:ascii="仿宋" w:hAnsi="仿宋" w:eastAsia="仿宋"/>
          <w:sz w:val="32"/>
          <w:lang w:val="zh-CN"/>
        </w:rPr>
        <w:t>张  涛</w:t>
      </w:r>
      <w:r>
        <w:rPr>
          <w:rFonts w:hint="eastAsia"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val="zh-CN"/>
        </w:rPr>
        <w:t>江苏国瑞工程造价咨询有限公司</w:t>
      </w:r>
      <w:r>
        <w:rPr>
          <w:rFonts w:hint="eastAsia" w:ascii="仿宋" w:hAnsi="仿宋" w:eastAsia="仿宋"/>
          <w:sz w:val="32"/>
        </w:rPr>
        <w:t>；</w:t>
      </w:r>
    </w:p>
    <w:p>
      <w:pPr>
        <w:spacing w:line="600" w:lineRule="exact"/>
        <w:ind w:right="-483" w:firstLine="56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12、</w:t>
      </w:r>
      <w:r>
        <w:rPr>
          <w:rFonts w:hint="eastAsia" w:ascii="仿宋" w:hAnsi="仿宋" w:eastAsia="仿宋"/>
          <w:sz w:val="32"/>
        </w:rPr>
        <w:t>刘佳伟</w:t>
      </w:r>
      <w:r>
        <w:rPr>
          <w:rFonts w:hint="eastAsia" w:ascii="仿宋" w:hAnsi="仿宋" w:eastAsia="仿宋"/>
          <w:sz w:val="32"/>
          <w:lang w:val="zh-CN"/>
        </w:rPr>
        <w:t xml:space="preserve">   </w:t>
      </w:r>
      <w:r>
        <w:rPr>
          <w:rFonts w:ascii="仿宋" w:hAnsi="仿宋" w:eastAsia="仿宋"/>
          <w:sz w:val="32"/>
          <w:lang w:val="zh-CN"/>
        </w:rPr>
        <w:t xml:space="preserve">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江苏安邦南汇工程咨询有限公司；   </w:t>
      </w:r>
    </w:p>
    <w:p>
      <w:pPr>
        <w:spacing w:line="600" w:lineRule="exact"/>
        <w:ind w:right="-483" w:firstLine="56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13、</w:t>
      </w:r>
      <w:r>
        <w:rPr>
          <w:rFonts w:hint="eastAsia" w:ascii="仿宋" w:hAnsi="仿宋" w:eastAsia="仿宋"/>
          <w:sz w:val="32"/>
        </w:rPr>
        <w:t xml:space="preserve">姜太旺  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 江苏省苏中建设集团股份有限公司；</w:t>
      </w:r>
    </w:p>
    <w:p>
      <w:pPr>
        <w:spacing w:line="600" w:lineRule="exact"/>
        <w:ind w:right="-483" w:firstLine="56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14、</w:t>
      </w:r>
      <w:r>
        <w:rPr>
          <w:rFonts w:hint="eastAsia" w:ascii="仿宋" w:hAnsi="仿宋" w:eastAsia="仿宋"/>
          <w:sz w:val="32"/>
          <w:lang w:val="zh-CN"/>
        </w:rPr>
        <w:t>王  飞</w:t>
      </w:r>
      <w:r>
        <w:rPr>
          <w:rFonts w:hint="eastAsia"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建银工程咨询有限责任公司扬州分公司；</w:t>
      </w:r>
    </w:p>
    <w:p>
      <w:pPr>
        <w:spacing w:line="600" w:lineRule="exact"/>
        <w:ind w:right="-483" w:firstLine="56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15、</w:t>
      </w:r>
      <w:r>
        <w:rPr>
          <w:rFonts w:hint="eastAsia" w:ascii="仿宋" w:hAnsi="仿宋" w:eastAsia="仿宋"/>
          <w:sz w:val="32"/>
          <w:lang w:val="zh-CN"/>
        </w:rPr>
        <w:t>李前杰</w:t>
      </w:r>
      <w:r>
        <w:rPr>
          <w:rFonts w:hint="eastAsia" w:ascii="仿宋" w:hAnsi="仿宋" w:eastAsia="仿宋"/>
          <w:sz w:val="32"/>
        </w:rPr>
        <w:t xml:space="preserve">   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江苏四维工程咨询管理有限公司；</w:t>
      </w:r>
    </w:p>
    <w:p>
      <w:pPr>
        <w:spacing w:line="600" w:lineRule="exact"/>
        <w:ind w:right="-483" w:firstLine="56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16、</w:t>
      </w:r>
      <w:r>
        <w:rPr>
          <w:rFonts w:hint="eastAsia" w:ascii="仿宋" w:hAnsi="仿宋" w:eastAsia="仿宋"/>
          <w:sz w:val="32"/>
          <w:lang w:val="zh-CN"/>
        </w:rPr>
        <w:t>单玉婷</w:t>
      </w:r>
      <w:r>
        <w:rPr>
          <w:rFonts w:hint="eastAsia" w:ascii="仿宋" w:hAnsi="仿宋" w:eastAsia="仿宋"/>
          <w:sz w:val="32"/>
        </w:rPr>
        <w:t xml:space="preserve">   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南通新江海建设项目管理咨询有限公司；</w:t>
      </w:r>
    </w:p>
    <w:p>
      <w:pPr>
        <w:spacing w:line="600" w:lineRule="exact"/>
        <w:ind w:right="-483" w:firstLine="56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17、</w:t>
      </w:r>
      <w:r>
        <w:rPr>
          <w:rFonts w:hint="eastAsia" w:ascii="仿宋" w:hAnsi="仿宋" w:eastAsia="仿宋"/>
          <w:sz w:val="32"/>
          <w:lang w:val="zh-CN"/>
        </w:rPr>
        <w:t>陈跃攀</w:t>
      </w:r>
      <w:r>
        <w:rPr>
          <w:rFonts w:hint="eastAsia"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  江苏盛德量行建设咨询有限公司；</w:t>
      </w:r>
    </w:p>
    <w:p>
      <w:pPr>
        <w:spacing w:line="600" w:lineRule="exact"/>
        <w:ind w:right="-483" w:firstLine="56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18、</w:t>
      </w:r>
      <w:r>
        <w:rPr>
          <w:rFonts w:hint="eastAsia" w:ascii="仿宋" w:hAnsi="仿宋" w:eastAsia="仿宋"/>
          <w:sz w:val="32"/>
          <w:lang w:val="zh-CN"/>
        </w:rPr>
        <w:t>张宇航</w:t>
      </w:r>
      <w:r>
        <w:rPr>
          <w:rFonts w:hint="eastAsia"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  江苏建壮投资管理有限公司；</w:t>
      </w:r>
    </w:p>
    <w:p>
      <w:pPr>
        <w:spacing w:line="600" w:lineRule="exact"/>
        <w:ind w:right="-483" w:firstLine="56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19、</w:t>
      </w:r>
      <w:r>
        <w:rPr>
          <w:rFonts w:hint="eastAsia" w:ascii="仿宋" w:hAnsi="仿宋" w:eastAsia="仿宋"/>
          <w:sz w:val="32"/>
          <w:lang w:val="zh-CN"/>
        </w:rPr>
        <w:t>谢跃跃</w:t>
      </w:r>
      <w:r>
        <w:rPr>
          <w:rFonts w:hint="eastAsia"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 xml:space="preserve"> 江苏阳光豫信建设投资咨询有限公司。</w:t>
      </w:r>
    </w:p>
    <w:p>
      <w:pPr>
        <w:spacing w:line="600" w:lineRule="exact"/>
        <w:ind w:right="-483" w:firstLine="640" w:firstLineChars="200"/>
        <w:rPr>
          <w:rFonts w:hint="eastAsia" w:ascii="仿宋" w:hAnsi="仿宋" w:eastAsia="仿宋"/>
          <w:sz w:val="32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lang w:val="zh-CN"/>
        </w:rPr>
      </w:pPr>
      <w:r>
        <w:rPr>
          <w:rFonts w:hint="eastAsia" w:ascii="仿宋" w:hAnsi="仿宋" w:eastAsia="仿宋"/>
          <w:b/>
          <w:color w:val="000000"/>
          <w:sz w:val="32"/>
          <w:lang w:val="zh-CN"/>
        </w:rPr>
        <w:t>四、获得</w:t>
      </w:r>
      <w:r>
        <w:rPr>
          <w:rFonts w:ascii="仿宋" w:hAnsi="仿宋" w:eastAsia="仿宋"/>
          <w:b/>
          <w:color w:val="000000"/>
          <w:sz w:val="32"/>
          <w:lang w:val="zh-CN"/>
        </w:rPr>
        <w:t>“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企业职工组团体一等奖</w:t>
      </w:r>
      <w:r>
        <w:rPr>
          <w:rFonts w:ascii="仿宋" w:hAnsi="仿宋" w:eastAsia="仿宋"/>
          <w:b/>
          <w:color w:val="000000"/>
          <w:sz w:val="32"/>
          <w:lang w:val="zh-CN"/>
        </w:rPr>
        <w:t>”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的代表队名单。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1、</w:t>
      </w:r>
      <w:r>
        <w:rPr>
          <w:rFonts w:hint="eastAsia" w:ascii="仿宋" w:hAnsi="仿宋" w:eastAsia="仿宋" w:cs="宋体"/>
          <w:kern w:val="0"/>
          <w:sz w:val="32"/>
          <w:szCs w:val="32"/>
        </w:rPr>
        <w:t>苏州</w:t>
      </w:r>
      <w:r>
        <w:rPr>
          <w:rFonts w:hint="eastAsia" w:ascii="仿宋" w:hAnsi="仿宋" w:eastAsia="仿宋"/>
          <w:sz w:val="32"/>
          <w:lang w:val="zh-CN"/>
        </w:rPr>
        <w:t>市代表队，</w:t>
      </w:r>
      <w:r>
        <w:rPr>
          <w:rFonts w:hint="eastAsia" w:ascii="仿宋" w:hAnsi="仿宋" w:eastAsia="仿宋"/>
          <w:color w:val="000000"/>
          <w:sz w:val="32"/>
        </w:rPr>
        <w:t>团体总成绩第一名</w:t>
      </w:r>
      <w:r>
        <w:rPr>
          <w:rFonts w:hint="eastAsia" w:ascii="仿宋" w:hAnsi="仿宋" w:eastAsia="仿宋"/>
          <w:sz w:val="32"/>
          <w:lang w:val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2、</w:t>
      </w:r>
      <w:r>
        <w:rPr>
          <w:rFonts w:hint="eastAsia" w:ascii="仿宋" w:hAnsi="仿宋" w:eastAsia="仿宋" w:cs="宋体"/>
          <w:kern w:val="0"/>
          <w:sz w:val="32"/>
          <w:szCs w:val="32"/>
        </w:rPr>
        <w:t>扬州</w:t>
      </w:r>
      <w:r>
        <w:rPr>
          <w:rFonts w:hint="eastAsia" w:ascii="仿宋" w:hAnsi="仿宋" w:eastAsia="仿宋"/>
          <w:sz w:val="32"/>
          <w:lang w:val="zh-CN"/>
        </w:rPr>
        <w:t>市代表队</w:t>
      </w:r>
      <w:r>
        <w:rPr>
          <w:rFonts w:hint="eastAsia" w:ascii="仿宋" w:hAnsi="仿宋" w:eastAsia="仿宋"/>
          <w:color w:val="000000"/>
          <w:sz w:val="32"/>
          <w:lang w:val="zh-CN"/>
        </w:rPr>
        <w:t>，</w:t>
      </w:r>
      <w:r>
        <w:rPr>
          <w:rFonts w:hint="eastAsia" w:ascii="仿宋" w:hAnsi="仿宋" w:eastAsia="仿宋"/>
          <w:color w:val="000000"/>
          <w:sz w:val="32"/>
        </w:rPr>
        <w:t>团体总成绩第二名</w:t>
      </w:r>
      <w:r>
        <w:rPr>
          <w:rFonts w:hint="eastAsia" w:ascii="仿宋" w:hAnsi="仿宋" w:eastAsia="仿宋"/>
          <w:sz w:val="32"/>
          <w:lang w:val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南通</w:t>
      </w:r>
      <w:r>
        <w:rPr>
          <w:rFonts w:hint="eastAsia" w:ascii="仿宋" w:hAnsi="仿宋" w:eastAsia="仿宋"/>
          <w:sz w:val="32"/>
          <w:lang w:val="zh-CN"/>
        </w:rPr>
        <w:t>市代表队</w:t>
      </w:r>
      <w:r>
        <w:rPr>
          <w:rFonts w:hint="eastAsia" w:ascii="仿宋" w:hAnsi="仿宋" w:eastAsia="仿宋"/>
          <w:color w:val="000000"/>
          <w:sz w:val="32"/>
          <w:lang w:val="zh-CN"/>
        </w:rPr>
        <w:t>，</w:t>
      </w:r>
      <w:r>
        <w:rPr>
          <w:rFonts w:hint="eastAsia" w:ascii="仿宋" w:hAnsi="仿宋" w:eastAsia="仿宋"/>
          <w:color w:val="000000"/>
          <w:sz w:val="32"/>
        </w:rPr>
        <w:t>团体总成绩第三名</w:t>
      </w:r>
      <w:r>
        <w:rPr>
          <w:rFonts w:hint="eastAsia" w:ascii="仿宋" w:hAnsi="仿宋" w:eastAsia="仿宋"/>
          <w:sz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</w:rPr>
      </w:pPr>
      <w:r>
        <w:rPr>
          <w:rFonts w:hint="eastAsia" w:ascii="仿宋" w:hAnsi="仿宋" w:eastAsia="仿宋"/>
          <w:b/>
          <w:color w:val="000000"/>
          <w:sz w:val="32"/>
          <w:lang w:val="zh-CN"/>
        </w:rPr>
        <w:t>五、获得</w:t>
      </w:r>
      <w:r>
        <w:rPr>
          <w:rFonts w:ascii="仿宋" w:hAnsi="仿宋" w:eastAsia="仿宋"/>
          <w:b/>
          <w:color w:val="000000"/>
          <w:sz w:val="32"/>
          <w:lang w:val="zh-CN"/>
        </w:rPr>
        <w:t>“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企业职工组团体二等奖</w:t>
      </w:r>
      <w:r>
        <w:rPr>
          <w:rFonts w:ascii="仿宋" w:hAnsi="仿宋" w:eastAsia="仿宋"/>
          <w:b/>
          <w:color w:val="000000"/>
          <w:sz w:val="32"/>
          <w:lang w:val="zh-CN"/>
        </w:rPr>
        <w:t>”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的代表队名单。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常州</w:t>
      </w:r>
      <w:r>
        <w:rPr>
          <w:rFonts w:hint="eastAsia" w:ascii="仿宋" w:hAnsi="仿宋" w:eastAsia="仿宋"/>
          <w:sz w:val="32"/>
          <w:lang w:val="zh-CN"/>
        </w:rPr>
        <w:t>市代表队</w:t>
      </w:r>
      <w:r>
        <w:rPr>
          <w:rFonts w:hint="eastAsia" w:ascii="仿宋" w:hAnsi="仿宋" w:eastAsia="仿宋"/>
          <w:color w:val="000000"/>
          <w:sz w:val="32"/>
          <w:lang w:val="zh-CN"/>
        </w:rPr>
        <w:t>，</w:t>
      </w:r>
      <w:r>
        <w:rPr>
          <w:rFonts w:hint="eastAsia" w:ascii="仿宋" w:hAnsi="仿宋" w:eastAsia="仿宋"/>
          <w:color w:val="000000"/>
          <w:sz w:val="32"/>
        </w:rPr>
        <w:t>团体总成绩第四名</w:t>
      </w:r>
      <w:r>
        <w:rPr>
          <w:rFonts w:hint="eastAsia" w:ascii="仿宋" w:hAnsi="仿宋" w:eastAsia="仿宋"/>
          <w:sz w:val="32"/>
          <w:lang w:val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南京</w:t>
      </w:r>
      <w:r>
        <w:rPr>
          <w:rFonts w:hint="eastAsia" w:ascii="仿宋" w:hAnsi="仿宋" w:eastAsia="仿宋"/>
          <w:sz w:val="32"/>
          <w:lang w:val="zh-CN"/>
        </w:rPr>
        <w:t>市代表队</w:t>
      </w:r>
      <w:r>
        <w:rPr>
          <w:rFonts w:hint="eastAsia" w:ascii="仿宋" w:hAnsi="仿宋" w:eastAsia="仿宋"/>
          <w:color w:val="000000"/>
          <w:sz w:val="32"/>
          <w:lang w:val="zh-CN"/>
        </w:rPr>
        <w:t>，</w:t>
      </w:r>
      <w:r>
        <w:rPr>
          <w:rFonts w:hint="eastAsia" w:ascii="仿宋" w:hAnsi="仿宋" w:eastAsia="仿宋"/>
          <w:color w:val="000000"/>
          <w:sz w:val="32"/>
        </w:rPr>
        <w:t>团体总成绩第五名</w:t>
      </w:r>
      <w:r>
        <w:rPr>
          <w:rFonts w:hint="eastAsia" w:ascii="仿宋" w:hAnsi="仿宋" w:eastAsia="仿宋"/>
          <w:sz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lang w:val="zh-CN"/>
        </w:rPr>
      </w:pPr>
      <w:r>
        <w:rPr>
          <w:rFonts w:hint="eastAsia" w:ascii="仿宋" w:hAnsi="仿宋" w:eastAsia="仿宋"/>
          <w:b/>
          <w:color w:val="000000"/>
          <w:sz w:val="32"/>
          <w:lang w:val="zh-CN"/>
        </w:rPr>
        <w:t>六、获得</w:t>
      </w:r>
      <w:r>
        <w:rPr>
          <w:rFonts w:ascii="仿宋" w:hAnsi="仿宋" w:eastAsia="仿宋"/>
          <w:b/>
          <w:color w:val="000000"/>
          <w:sz w:val="32"/>
          <w:lang w:val="zh-CN"/>
        </w:rPr>
        <w:t>“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企业职工组团体三等奖</w:t>
      </w:r>
      <w:r>
        <w:rPr>
          <w:rFonts w:ascii="仿宋" w:hAnsi="仿宋" w:eastAsia="仿宋"/>
          <w:b/>
          <w:color w:val="000000"/>
          <w:sz w:val="32"/>
          <w:lang w:val="zh-CN"/>
        </w:rPr>
        <w:t>”</w:t>
      </w:r>
      <w:r>
        <w:rPr>
          <w:rFonts w:hint="eastAsia" w:ascii="仿宋" w:hAnsi="仿宋" w:eastAsia="仿宋"/>
          <w:b/>
          <w:color w:val="000000"/>
          <w:sz w:val="32"/>
          <w:lang w:val="zh-CN"/>
        </w:rPr>
        <w:t>的代表队名单。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</w:rPr>
        <w:t>1、宿迁</w:t>
      </w:r>
      <w:r>
        <w:rPr>
          <w:rFonts w:hint="eastAsia" w:ascii="仿宋" w:hAnsi="仿宋" w:eastAsia="仿宋"/>
          <w:sz w:val="32"/>
          <w:lang w:val="zh-CN"/>
        </w:rPr>
        <w:t>市代表队</w:t>
      </w:r>
      <w:r>
        <w:rPr>
          <w:rFonts w:hint="eastAsia" w:ascii="仿宋" w:hAnsi="仿宋" w:eastAsia="仿宋"/>
          <w:color w:val="000000"/>
          <w:sz w:val="32"/>
          <w:lang w:val="zh-CN"/>
        </w:rPr>
        <w:t>，</w:t>
      </w:r>
      <w:r>
        <w:rPr>
          <w:rFonts w:hint="eastAsia" w:ascii="仿宋" w:hAnsi="仿宋" w:eastAsia="仿宋"/>
          <w:color w:val="000000"/>
          <w:sz w:val="32"/>
        </w:rPr>
        <w:t>团体总成绩第六名</w:t>
      </w:r>
      <w:r>
        <w:rPr>
          <w:rFonts w:hint="eastAsia" w:ascii="仿宋" w:hAnsi="仿宋" w:eastAsia="仿宋"/>
          <w:sz w:val="32"/>
          <w:lang w:val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color w:val="000000"/>
          <w:sz w:val="32"/>
        </w:rPr>
        <w:t>2</w:t>
      </w:r>
      <w:r>
        <w:rPr>
          <w:rFonts w:hint="eastAsia" w:ascii="仿宋" w:hAnsi="仿宋" w:eastAsia="仿宋"/>
          <w:color w:val="000000"/>
          <w:sz w:val="32"/>
          <w:lang w:val="zh-CN"/>
        </w:rPr>
        <w:t>、</w:t>
      </w:r>
      <w:r>
        <w:rPr>
          <w:rFonts w:hint="eastAsia" w:ascii="仿宋" w:hAnsi="仿宋" w:eastAsia="仿宋"/>
          <w:sz w:val="32"/>
        </w:rPr>
        <w:t>淮安</w:t>
      </w:r>
      <w:r>
        <w:rPr>
          <w:rFonts w:hint="eastAsia" w:ascii="仿宋" w:hAnsi="仿宋" w:eastAsia="仿宋"/>
          <w:sz w:val="32"/>
          <w:lang w:val="zh-CN"/>
        </w:rPr>
        <w:t>市代表队</w:t>
      </w:r>
      <w:r>
        <w:rPr>
          <w:rFonts w:hint="eastAsia" w:ascii="仿宋" w:hAnsi="仿宋" w:eastAsia="仿宋"/>
          <w:color w:val="000000"/>
          <w:sz w:val="32"/>
          <w:lang w:val="zh-CN"/>
        </w:rPr>
        <w:t>，</w:t>
      </w:r>
      <w:r>
        <w:rPr>
          <w:rFonts w:hint="eastAsia" w:ascii="仿宋" w:hAnsi="仿宋" w:eastAsia="仿宋"/>
          <w:color w:val="000000"/>
          <w:sz w:val="32"/>
        </w:rPr>
        <w:t>团体总成绩第七名</w:t>
      </w:r>
      <w:r>
        <w:rPr>
          <w:rFonts w:hint="eastAsia" w:ascii="仿宋" w:hAnsi="仿宋" w:eastAsia="仿宋"/>
          <w:sz w:val="32"/>
          <w:lang w:val="zh-CN"/>
        </w:rPr>
        <w:t>。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2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zjxh2</dc:creator>
  <cp:lastModifiedBy>zjxh2</cp:lastModifiedBy>
  <dcterms:modified xsi:type="dcterms:W3CDTF">2021-01-15T03:06:39Z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